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7E" w:rsidRPr="0086587E" w:rsidRDefault="0086587E" w:rsidP="003C73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87E">
        <w:rPr>
          <w:rFonts w:ascii="Times New Roman" w:hAnsi="Times New Roman" w:cs="Times New Roman"/>
          <w:b/>
          <w:sz w:val="32"/>
          <w:szCs w:val="32"/>
        </w:rPr>
        <w:t>Запись в 1 класс</w:t>
      </w:r>
    </w:p>
    <w:p w:rsidR="0086587E" w:rsidRPr="0086587E" w:rsidRDefault="0086587E" w:rsidP="003C7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E">
        <w:rPr>
          <w:rFonts w:ascii="Times New Roman" w:hAnsi="Times New Roman" w:cs="Times New Roman"/>
          <w:b/>
          <w:sz w:val="28"/>
          <w:szCs w:val="28"/>
        </w:rPr>
        <w:t>Запись ребенка в школу в 1-й класс</w:t>
      </w:r>
    </w:p>
    <w:p w:rsidR="0086587E" w:rsidRPr="0086587E" w:rsidRDefault="0086587E" w:rsidP="003C73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Запись детей в первый класс проходит в два этапа. Прием заявлений в школу по месту регистрации или другую при наличии льгот начинается с 1 апреля и завершается 30 июня текущего года. Запись детей, не проживающих на закрепленной за образовательной организацией территории, проходит с 6 июля до 5 сентября.</w:t>
      </w:r>
    </w:p>
    <w:p w:rsidR="0086587E" w:rsidRPr="0086587E" w:rsidRDefault="0086587E" w:rsidP="003C7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E">
        <w:rPr>
          <w:rFonts w:ascii="Times New Roman" w:hAnsi="Times New Roman" w:cs="Times New Roman"/>
          <w:b/>
          <w:sz w:val="28"/>
          <w:szCs w:val="28"/>
        </w:rPr>
        <w:t>Электронная за</w:t>
      </w:r>
      <w:r w:rsidR="00A15300">
        <w:rPr>
          <w:rFonts w:ascii="Times New Roman" w:hAnsi="Times New Roman" w:cs="Times New Roman"/>
          <w:b/>
          <w:sz w:val="28"/>
          <w:szCs w:val="28"/>
        </w:rPr>
        <w:t>пись в школу в Уссурийске в 2024</w:t>
      </w:r>
      <w:r w:rsidRPr="0086587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6587E" w:rsidRPr="0086587E" w:rsidRDefault="0086587E" w:rsidP="003C731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 xml:space="preserve">         Родители имеют право подать заявление:</w:t>
      </w:r>
    </w:p>
    <w:p w:rsidR="0086587E" w:rsidRPr="0086587E" w:rsidRDefault="0086587E" w:rsidP="003C731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лично в школу</w:t>
      </w:r>
    </w:p>
    <w:p w:rsidR="0086587E" w:rsidRPr="0086587E" w:rsidRDefault="0086587E" w:rsidP="003C7310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в электронной форме с использованием функцион</w:t>
      </w:r>
      <w:bookmarkStart w:id="0" w:name="_GoBack"/>
      <w:bookmarkEnd w:id="0"/>
      <w:r w:rsidRPr="0086587E">
        <w:rPr>
          <w:rFonts w:ascii="Times New Roman" w:hAnsi="Times New Roman" w:cs="Times New Roman"/>
          <w:sz w:val="28"/>
          <w:szCs w:val="28"/>
        </w:rPr>
        <w:t xml:space="preserve">ала </w:t>
      </w:r>
      <w:hyperlink r:id="rId5" w:history="1">
        <w:r w:rsidR="00D27AFE" w:rsidRPr="0025112B">
          <w:rPr>
            <w:rStyle w:val="a4"/>
            <w:rFonts w:ascii="Times New Roman" w:hAnsi="Times New Roman" w:cs="Times New Roman"/>
            <w:sz w:val="28"/>
            <w:szCs w:val="28"/>
          </w:rPr>
          <w:t>https://gogov.ru/e-edu/ussuriysk</w:t>
        </w:r>
      </w:hyperlink>
      <w:r w:rsidRPr="0086587E">
        <w:rPr>
          <w:rFonts w:ascii="Times New Roman" w:hAnsi="Times New Roman" w:cs="Times New Roman"/>
          <w:sz w:val="28"/>
          <w:szCs w:val="28"/>
        </w:rPr>
        <w:t xml:space="preserve">, региональных сайтов </w:t>
      </w:r>
      <w:proofErr w:type="spellStart"/>
      <w:r w:rsidRPr="0086587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6587E">
        <w:rPr>
          <w:rFonts w:ascii="Times New Roman" w:hAnsi="Times New Roman" w:cs="Times New Roman"/>
          <w:sz w:val="28"/>
          <w:szCs w:val="28"/>
        </w:rPr>
        <w:t xml:space="preserve">, а также через </w:t>
      </w:r>
      <w:hyperlink r:id="rId6" w:history="1">
        <w:r w:rsidR="00D27AFE" w:rsidRPr="0025112B">
          <w:rPr>
            <w:rStyle w:val="a4"/>
            <w:rFonts w:ascii="Times New Roman" w:hAnsi="Times New Roman" w:cs="Times New Roman"/>
            <w:sz w:val="28"/>
            <w:szCs w:val="28"/>
          </w:rPr>
          <w:t>https://www.gosuslugi.ru/group/school_enrollment</w:t>
        </w:r>
      </w:hyperlink>
      <w:r w:rsidR="00D27AFE">
        <w:rPr>
          <w:rFonts w:ascii="Times New Roman" w:hAnsi="Times New Roman" w:cs="Times New Roman"/>
          <w:sz w:val="28"/>
          <w:szCs w:val="28"/>
        </w:rPr>
        <w:t xml:space="preserve"> </w:t>
      </w:r>
      <w:r w:rsidRPr="0086587E">
        <w:rPr>
          <w:rFonts w:ascii="Times New Roman" w:hAnsi="Times New Roman" w:cs="Times New Roman"/>
          <w:sz w:val="28"/>
          <w:szCs w:val="28"/>
        </w:rPr>
        <w:t>.</w:t>
      </w:r>
    </w:p>
    <w:p w:rsidR="0086587E" w:rsidRPr="0086587E" w:rsidRDefault="0086587E" w:rsidP="003C73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Заявления будут рассматриваться по истечению срока их принятия, т.е. после 30 июня. В приеме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ребенка в другую школу.</w:t>
      </w:r>
    </w:p>
    <w:p w:rsidR="0086587E" w:rsidRPr="0086587E" w:rsidRDefault="0086587E" w:rsidP="003C7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E">
        <w:rPr>
          <w:rFonts w:ascii="Times New Roman" w:hAnsi="Times New Roman" w:cs="Times New Roman"/>
          <w:b/>
          <w:sz w:val="28"/>
          <w:szCs w:val="28"/>
        </w:rPr>
        <w:t>Когда можно записать ребенка в школу</w:t>
      </w:r>
    </w:p>
    <w:p w:rsidR="0086587E" w:rsidRPr="0086587E" w:rsidRDefault="0086587E" w:rsidP="003C73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Согласно</w:t>
      </w:r>
      <w:r w:rsidR="00D27AF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C7310" w:rsidRPr="002A47B1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http://www.consultant.ru/document/cons_doc_LAW_140174/16e2e6dcd017a68bc8b1a445142f9c86a69f3ffa/</w:t>
        </w:r>
      </w:hyperlink>
      <w:r w:rsidR="00D27AFE">
        <w:rPr>
          <w:rFonts w:ascii="Times New Roman" w:hAnsi="Times New Roman" w:cs="Times New Roman"/>
          <w:sz w:val="28"/>
          <w:szCs w:val="28"/>
        </w:rPr>
        <w:t xml:space="preserve"> </w:t>
      </w:r>
      <w:r w:rsidRPr="0086587E">
        <w:rPr>
          <w:rFonts w:ascii="Times New Roman" w:hAnsi="Times New Roman" w:cs="Times New Roman"/>
          <w:sz w:val="28"/>
          <w:szCs w:val="28"/>
        </w:rPr>
        <w:t>, записать ребенка в школу можно по достижении им возраста 6 лет и 6 месяцев, но не позже 8 лет. В пределах этого возраста родители сами решают вопрос с подачей заявления о приеме в первый класс. Также у ребенка должны отсутствовать медицинские противопоказания к обучению в школе. Закон позволяет менять возраст зачисления в школу в большую или меньшую сторону с согласия (заявления) родителей.</w:t>
      </w:r>
    </w:p>
    <w:p w:rsidR="0086587E" w:rsidRPr="0086587E" w:rsidRDefault="0086587E" w:rsidP="003C7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E">
        <w:rPr>
          <w:rFonts w:ascii="Times New Roman" w:hAnsi="Times New Roman" w:cs="Times New Roman"/>
          <w:b/>
          <w:sz w:val="28"/>
          <w:szCs w:val="28"/>
        </w:rPr>
        <w:t>Как записать ребенка в школу</w:t>
      </w:r>
    </w:p>
    <w:p w:rsidR="0086587E" w:rsidRPr="0086587E" w:rsidRDefault="0086587E" w:rsidP="003C73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 xml:space="preserve">Правила приема детей в школы ежегодно утверждают органы власти субъекта РФ. Соответствующая информация размещается на сайтах </w:t>
      </w:r>
      <w:hyperlink r:id="rId8" w:history="1">
        <w:r w:rsidR="00D27AFE" w:rsidRPr="0025112B">
          <w:rPr>
            <w:rStyle w:val="a4"/>
            <w:rFonts w:ascii="Times New Roman" w:hAnsi="Times New Roman" w:cs="Times New Roman"/>
            <w:sz w:val="28"/>
            <w:szCs w:val="28"/>
          </w:rPr>
          <w:t>https://gogov.ru/edu</w:t>
        </w:r>
      </w:hyperlink>
      <w:r w:rsidR="00D27AFE">
        <w:rPr>
          <w:rFonts w:ascii="Times New Roman" w:hAnsi="Times New Roman" w:cs="Times New Roman"/>
          <w:sz w:val="28"/>
          <w:szCs w:val="28"/>
        </w:rPr>
        <w:t xml:space="preserve"> </w:t>
      </w:r>
      <w:r w:rsidRPr="0086587E">
        <w:rPr>
          <w:rFonts w:ascii="Times New Roman" w:hAnsi="Times New Roman" w:cs="Times New Roman"/>
          <w:sz w:val="28"/>
          <w:szCs w:val="28"/>
        </w:rPr>
        <w:t>или иных профильных департаментов. Прием организован по следующим этапам:</w:t>
      </w:r>
    </w:p>
    <w:p w:rsidR="0086587E" w:rsidRPr="0086587E" w:rsidRDefault="0086587E" w:rsidP="003C731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с 1 апреля начинается прием заявлений на детей, имеющих преимущественное право за зачисление в школу;</w:t>
      </w:r>
    </w:p>
    <w:p w:rsidR="0086587E" w:rsidRPr="0086587E" w:rsidRDefault="0086587E" w:rsidP="003C731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с 1 апреля по 30 июня осуществляется прием заявлений на детей, проживающих на закрепленной территории;</w:t>
      </w:r>
    </w:p>
    <w:p w:rsidR="0086587E" w:rsidRPr="0086587E" w:rsidRDefault="0086587E" w:rsidP="003C731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lastRenderedPageBreak/>
        <w:t>с 6 июля по 5 сентября принимаются заявления на детей, не проживающих на закрепленной территории, чьи родители выбрали данную школу (запись осуществляется только при наличии свободных мест).</w:t>
      </w:r>
    </w:p>
    <w:p w:rsidR="0086587E" w:rsidRPr="0086587E" w:rsidRDefault="0086587E" w:rsidP="003C73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Раньше указанных дат подавать заявление не имеет смысла, так как они не будут рассматриваться. Также указанные выше даты могут несущественно отличаться в разных регионах.</w:t>
      </w:r>
    </w:p>
    <w:p w:rsidR="0086587E" w:rsidRPr="0086587E" w:rsidRDefault="0086587E" w:rsidP="003C73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 xml:space="preserve">Перечень детей, имеющих преимущественное право на зачисление в школу, </w:t>
      </w:r>
      <w:hyperlink r:id="rId9" w:history="1">
        <w:r w:rsidR="00D27AFE" w:rsidRPr="0025112B">
          <w:rPr>
            <w:rStyle w:val="a4"/>
            <w:rFonts w:ascii="Times New Roman" w:hAnsi="Times New Roman" w:cs="Times New Roman"/>
            <w:sz w:val="28"/>
            <w:szCs w:val="28"/>
          </w:rPr>
          <w:t>https://www.gosuslugi.ru/help/faq/school/800109</w:t>
        </w:r>
      </w:hyperlink>
      <w:r w:rsidR="00D27AFE">
        <w:rPr>
          <w:rFonts w:ascii="Times New Roman" w:hAnsi="Times New Roman" w:cs="Times New Roman"/>
          <w:sz w:val="28"/>
          <w:szCs w:val="28"/>
        </w:rPr>
        <w:t xml:space="preserve"> </w:t>
      </w:r>
      <w:r w:rsidRPr="0086587E">
        <w:rPr>
          <w:rFonts w:ascii="Times New Roman" w:hAnsi="Times New Roman" w:cs="Times New Roman"/>
          <w:sz w:val="28"/>
          <w:szCs w:val="28"/>
        </w:rPr>
        <w:t>федеральным и региональным законодательством. В этом список входят:</w:t>
      </w:r>
    </w:p>
    <w:p w:rsidR="0086587E" w:rsidRPr="0086587E" w:rsidRDefault="0086587E" w:rsidP="003C731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дети сотрудника полиции, в том числе погибшего (умершего) вследствие увечья или иного заболевания, полученного в период службы;</w:t>
      </w:r>
    </w:p>
    <w:p w:rsidR="0086587E" w:rsidRPr="0086587E" w:rsidRDefault="0086587E" w:rsidP="003C731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дети гражданина, уволенного из полиции по состоянию здоровья либо умершего от таких заболеваний в течение года после оставления службы;</w:t>
      </w:r>
    </w:p>
    <w:p w:rsidR="0086587E" w:rsidRPr="0086587E" w:rsidRDefault="0086587E" w:rsidP="003C731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дети, находящиеся на иждивении сотрудника полиции;</w:t>
      </w:r>
    </w:p>
    <w:p w:rsidR="0086587E" w:rsidRPr="0086587E" w:rsidRDefault="0086587E" w:rsidP="003C731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 xml:space="preserve">дети сотрудника (в том числе умершего или погибшего), имеющего специальные звания и проходящего службу в учреждениях ФСИН, МЧС, органах </w:t>
      </w:r>
      <w:proofErr w:type="spellStart"/>
      <w:r w:rsidRPr="0086587E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86587E">
        <w:rPr>
          <w:rFonts w:ascii="Times New Roman" w:hAnsi="Times New Roman" w:cs="Times New Roman"/>
          <w:sz w:val="28"/>
          <w:szCs w:val="28"/>
        </w:rPr>
        <w:t>, ФТС;</w:t>
      </w:r>
    </w:p>
    <w:p w:rsidR="0086587E" w:rsidRPr="0086587E" w:rsidRDefault="0086587E" w:rsidP="003C731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6587E" w:rsidRPr="0086587E" w:rsidRDefault="0086587E" w:rsidP="003C731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дети военнослужащих по месту жительства их семей;</w:t>
      </w:r>
    </w:p>
    <w:p w:rsidR="0086587E" w:rsidRPr="0086587E" w:rsidRDefault="0086587E" w:rsidP="003C7310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 xml:space="preserve">дети военнослужащих при изменении места службы, дети граждан, проходящих службу по контракту, а также при увольнении с службы по достижении предельного возраста, состоянию здоровья или в связи с </w:t>
      </w:r>
      <w:proofErr w:type="spellStart"/>
      <w:r w:rsidRPr="0086587E">
        <w:rPr>
          <w:rFonts w:ascii="Times New Roman" w:hAnsi="Times New Roman" w:cs="Times New Roman"/>
          <w:sz w:val="28"/>
          <w:szCs w:val="28"/>
        </w:rPr>
        <w:t>оргштатами</w:t>
      </w:r>
      <w:proofErr w:type="spellEnd"/>
      <w:r w:rsidRPr="0086587E">
        <w:rPr>
          <w:rFonts w:ascii="Times New Roman" w:hAnsi="Times New Roman" w:cs="Times New Roman"/>
          <w:sz w:val="28"/>
          <w:szCs w:val="28"/>
        </w:rPr>
        <w:t xml:space="preserve"> - в школы, ближайшие к новому месту службы или месту жительства.</w:t>
      </w:r>
    </w:p>
    <w:p w:rsidR="0086587E" w:rsidRPr="0086587E" w:rsidRDefault="0086587E" w:rsidP="003C73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Законодательством РФ и региона могут устанавливаться и иные льготные категории граждан. Также будет учитываться характер родственных связей при записи в школу. Первоочередное право на зачисление возникает, если братья и сестры детей обучаются в данной школе либо там работает родитель (законный представитель).</w:t>
      </w:r>
    </w:p>
    <w:p w:rsidR="0086587E" w:rsidRPr="0086587E" w:rsidRDefault="0086587E" w:rsidP="003C7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E">
        <w:rPr>
          <w:rFonts w:ascii="Times New Roman" w:hAnsi="Times New Roman" w:cs="Times New Roman"/>
          <w:b/>
          <w:sz w:val="28"/>
          <w:szCs w:val="28"/>
        </w:rPr>
        <w:t>Необходимые документы</w:t>
      </w:r>
    </w:p>
    <w:p w:rsidR="0086587E" w:rsidRPr="0086587E" w:rsidRDefault="0086587E" w:rsidP="008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заявление</w:t>
      </w:r>
    </w:p>
    <w:p w:rsidR="0086587E" w:rsidRPr="0086587E" w:rsidRDefault="0086587E" w:rsidP="008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фотография ребенка</w:t>
      </w:r>
    </w:p>
    <w:p w:rsidR="0086587E" w:rsidRPr="0086587E" w:rsidRDefault="0086587E" w:rsidP="008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паспорт одного из родителей (или законного представителя)</w:t>
      </w:r>
    </w:p>
    <w:p w:rsidR="0086587E" w:rsidRPr="0086587E" w:rsidRDefault="0086587E" w:rsidP="008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справка о месте проживания ребенка</w:t>
      </w:r>
    </w:p>
    <w:p w:rsidR="0086587E" w:rsidRPr="0086587E" w:rsidRDefault="0086587E" w:rsidP="008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медицинская карта (форма № 026/у-2000)</w:t>
      </w:r>
    </w:p>
    <w:p w:rsidR="0086587E" w:rsidRPr="0086587E" w:rsidRDefault="0086587E" w:rsidP="008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свидетельство о рождении ребенка</w:t>
      </w:r>
    </w:p>
    <w:p w:rsidR="0086587E" w:rsidRPr="0086587E" w:rsidRDefault="0086587E" w:rsidP="000B6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E">
        <w:rPr>
          <w:rFonts w:ascii="Times New Roman" w:hAnsi="Times New Roman" w:cs="Times New Roman"/>
          <w:b/>
          <w:sz w:val="28"/>
          <w:szCs w:val="28"/>
        </w:rPr>
        <w:lastRenderedPageBreak/>
        <w:t>Список документов может отличаться</w:t>
      </w:r>
    </w:p>
    <w:p w:rsidR="0086587E" w:rsidRPr="0086587E" w:rsidRDefault="0086587E" w:rsidP="0086587E">
      <w:pPr>
        <w:rPr>
          <w:rFonts w:ascii="Times New Roman" w:hAnsi="Times New Roman" w:cs="Times New Roman"/>
          <w:b/>
          <w:sz w:val="28"/>
          <w:szCs w:val="28"/>
        </w:rPr>
      </w:pPr>
      <w:r w:rsidRPr="0086587E">
        <w:rPr>
          <w:rFonts w:ascii="Times New Roman" w:hAnsi="Times New Roman" w:cs="Times New Roman"/>
          <w:b/>
          <w:sz w:val="28"/>
          <w:szCs w:val="28"/>
        </w:rPr>
        <w:t>Куда обращаться</w:t>
      </w:r>
    </w:p>
    <w:p w:rsidR="00D27AFE" w:rsidRDefault="0086587E" w:rsidP="00D27A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7AFE">
        <w:rPr>
          <w:rFonts w:ascii="Times New Roman" w:hAnsi="Times New Roman" w:cs="Times New Roman"/>
          <w:sz w:val="28"/>
          <w:szCs w:val="28"/>
        </w:rPr>
        <w:t xml:space="preserve">Многофункциональные центры — </w:t>
      </w:r>
      <w:hyperlink r:id="rId10" w:history="1">
        <w:r w:rsidR="00D27AFE" w:rsidRPr="0025112B">
          <w:rPr>
            <w:rStyle w:val="a4"/>
            <w:rFonts w:ascii="Times New Roman" w:hAnsi="Times New Roman" w:cs="Times New Roman"/>
            <w:sz w:val="28"/>
            <w:szCs w:val="28"/>
          </w:rPr>
          <w:t>https://gogov.ru/prim/mfc/ussuriysk</w:t>
        </w:r>
      </w:hyperlink>
    </w:p>
    <w:p w:rsidR="00D27AFE" w:rsidRPr="00D27AFE" w:rsidRDefault="0086587E" w:rsidP="00D27A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7AFE">
        <w:rPr>
          <w:rFonts w:ascii="Times New Roman" w:hAnsi="Times New Roman" w:cs="Times New Roman"/>
          <w:sz w:val="28"/>
          <w:szCs w:val="28"/>
        </w:rPr>
        <w:t xml:space="preserve">Отделы образования — </w:t>
      </w:r>
      <w:hyperlink r:id="rId11" w:history="1">
        <w:r w:rsidR="00D27AFE" w:rsidRPr="00D27AFE">
          <w:rPr>
            <w:rStyle w:val="a4"/>
            <w:rFonts w:ascii="Times New Roman" w:hAnsi="Times New Roman" w:cs="Times New Roman"/>
            <w:sz w:val="28"/>
            <w:szCs w:val="28"/>
          </w:rPr>
          <w:t>https://gogov.ru/prim/edu/ussuriysk</w:t>
        </w:r>
      </w:hyperlink>
    </w:p>
    <w:p w:rsidR="00D27AFE" w:rsidRPr="00D27AFE" w:rsidRDefault="00A15300" w:rsidP="00D27A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12" w:anchor="gosuslugi" w:history="1">
        <w:r w:rsidR="00D27AFE" w:rsidRPr="00D27AFE">
          <w:rPr>
            <w:rStyle w:val="a4"/>
            <w:rFonts w:ascii="Times New Roman" w:hAnsi="Times New Roman" w:cs="Times New Roman"/>
            <w:sz w:val="28"/>
            <w:szCs w:val="28"/>
          </w:rPr>
          <w:t>https://gogov.ru/enroll-school/ussuriysk#gosuslugi</w:t>
        </w:r>
      </w:hyperlink>
    </w:p>
    <w:p w:rsidR="0086587E" w:rsidRPr="0086587E" w:rsidRDefault="0086587E" w:rsidP="000B68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 xml:space="preserve">В небольших населенных пунктах с достаточным количеством мест заявления могут приниматься непосредственно в школах. В крупных городах или при ожидаемом дефиците свободных мест, запись осуществляется через портал </w:t>
      </w:r>
      <w:proofErr w:type="spellStart"/>
      <w:r w:rsidRPr="0086587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6587E">
        <w:rPr>
          <w:rFonts w:ascii="Times New Roman" w:hAnsi="Times New Roman" w:cs="Times New Roman"/>
          <w:sz w:val="28"/>
          <w:szCs w:val="28"/>
        </w:rPr>
        <w:t xml:space="preserve"> или МФЦ. На </w:t>
      </w:r>
      <w:proofErr w:type="spellStart"/>
      <w:r w:rsidRPr="0086587E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86587E">
        <w:rPr>
          <w:rFonts w:ascii="Times New Roman" w:hAnsi="Times New Roman" w:cs="Times New Roman"/>
          <w:sz w:val="28"/>
          <w:szCs w:val="28"/>
        </w:rPr>
        <w:t xml:space="preserve"> заявление может подать любой из родителей ребенка, имеющий аккаунт на сайте.</w:t>
      </w:r>
    </w:p>
    <w:p w:rsidR="0086587E" w:rsidRPr="0086587E" w:rsidRDefault="0086587E" w:rsidP="000B68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 xml:space="preserve">После подачи заявления через </w:t>
      </w:r>
      <w:proofErr w:type="spellStart"/>
      <w:r w:rsidRPr="0086587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6587E">
        <w:rPr>
          <w:rFonts w:ascii="Times New Roman" w:hAnsi="Times New Roman" w:cs="Times New Roman"/>
          <w:sz w:val="28"/>
          <w:szCs w:val="28"/>
        </w:rPr>
        <w:t xml:space="preserve"> или МФЦ нужно представить оригиналы документов в образовательное учреждение. Только по полному комплекту документов будет принято положительное или отрицательное решение. Положительное решение оформляется в виде распорядительного акта администрации школы о зачислении ребенка</w:t>
      </w:r>
    </w:p>
    <w:p w:rsidR="0086587E" w:rsidRPr="0086587E" w:rsidRDefault="0086587E" w:rsidP="000B6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E">
        <w:rPr>
          <w:rFonts w:ascii="Times New Roman" w:hAnsi="Times New Roman" w:cs="Times New Roman"/>
          <w:b/>
          <w:sz w:val="28"/>
          <w:szCs w:val="28"/>
        </w:rPr>
        <w:t>Запись в школу через МФЦ в Уссурийске</w:t>
      </w:r>
    </w:p>
    <w:p w:rsidR="0086587E" w:rsidRPr="0086587E" w:rsidRDefault="0086587E" w:rsidP="000B68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>Посетите выбранный вами многофункциональный центр (</w:t>
      </w:r>
      <w:hyperlink r:id="rId13" w:history="1">
        <w:r w:rsidR="000B68A4" w:rsidRPr="002A47B1">
          <w:rPr>
            <w:rStyle w:val="a4"/>
            <w:rFonts w:ascii="Times New Roman" w:hAnsi="Times New Roman" w:cs="Times New Roman"/>
            <w:sz w:val="28"/>
            <w:szCs w:val="28"/>
          </w:rPr>
          <w:t>https://gogov.ru/prim/mfc/ussuriysk</w:t>
        </w:r>
      </w:hyperlink>
      <w:r w:rsidR="000B68A4">
        <w:rPr>
          <w:rFonts w:ascii="Times New Roman" w:hAnsi="Times New Roman" w:cs="Times New Roman"/>
          <w:sz w:val="28"/>
          <w:szCs w:val="28"/>
        </w:rPr>
        <w:t>)</w:t>
      </w:r>
      <w:r w:rsidRPr="0086587E">
        <w:rPr>
          <w:rFonts w:ascii="Times New Roman" w:hAnsi="Times New Roman" w:cs="Times New Roman"/>
          <w:sz w:val="28"/>
          <w:szCs w:val="28"/>
        </w:rPr>
        <w:t xml:space="preserve"> с необходимым набором документов.</w:t>
      </w:r>
    </w:p>
    <w:p w:rsidR="0086587E" w:rsidRPr="0086587E" w:rsidRDefault="0086587E" w:rsidP="000B6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E">
        <w:rPr>
          <w:rFonts w:ascii="Times New Roman" w:hAnsi="Times New Roman" w:cs="Times New Roman"/>
          <w:b/>
          <w:sz w:val="28"/>
          <w:szCs w:val="28"/>
        </w:rPr>
        <w:t xml:space="preserve">Запись в школу через </w:t>
      </w:r>
      <w:proofErr w:type="spellStart"/>
      <w:r w:rsidRPr="0086587E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86587E">
        <w:rPr>
          <w:rFonts w:ascii="Times New Roman" w:hAnsi="Times New Roman" w:cs="Times New Roman"/>
          <w:b/>
          <w:sz w:val="28"/>
          <w:szCs w:val="28"/>
        </w:rPr>
        <w:t xml:space="preserve"> в Уссурийске</w:t>
      </w:r>
    </w:p>
    <w:p w:rsidR="0086587E" w:rsidRPr="0086587E" w:rsidRDefault="0086587E" w:rsidP="000B68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 xml:space="preserve">Необходимо посетить официальный сайт </w:t>
      </w:r>
      <w:proofErr w:type="spellStart"/>
      <w:r w:rsidRPr="0086587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6587E">
        <w:rPr>
          <w:rFonts w:ascii="Times New Roman" w:hAnsi="Times New Roman" w:cs="Times New Roman"/>
          <w:sz w:val="28"/>
          <w:szCs w:val="28"/>
        </w:rPr>
        <w:t>, заполнить электронное заявление, а далее следовать инструкции. Может быть недоступно в некоторых регионах</w:t>
      </w:r>
      <w:r w:rsidR="000B68A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0B68A4" w:rsidRPr="002A47B1">
          <w:rPr>
            <w:rStyle w:val="a4"/>
            <w:rFonts w:ascii="Times New Roman" w:hAnsi="Times New Roman" w:cs="Times New Roman"/>
            <w:sz w:val="28"/>
            <w:szCs w:val="28"/>
          </w:rPr>
          <w:t>https://www.gosuslugi.ru/group/school_enrollment?utm_source=gogov.ru&amp;utm_medium=a&amp;utm_campaign=main</w:t>
        </w:r>
      </w:hyperlink>
      <w:r w:rsidR="000B6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87E" w:rsidRPr="0086587E" w:rsidRDefault="0086587E" w:rsidP="000B6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E">
        <w:rPr>
          <w:rFonts w:ascii="Times New Roman" w:hAnsi="Times New Roman" w:cs="Times New Roman"/>
          <w:b/>
          <w:sz w:val="28"/>
          <w:szCs w:val="28"/>
        </w:rPr>
        <w:t>Источники данных</w:t>
      </w:r>
    </w:p>
    <w:p w:rsidR="00F12B0D" w:rsidRPr="0086587E" w:rsidRDefault="0086587E" w:rsidP="0086587E">
      <w:pPr>
        <w:rPr>
          <w:rFonts w:ascii="Times New Roman" w:hAnsi="Times New Roman" w:cs="Times New Roman"/>
          <w:sz w:val="28"/>
          <w:szCs w:val="28"/>
        </w:rPr>
      </w:pPr>
      <w:r w:rsidRPr="0086587E">
        <w:rPr>
          <w:rFonts w:ascii="Times New Roman" w:hAnsi="Times New Roman" w:cs="Times New Roman"/>
          <w:sz w:val="28"/>
          <w:szCs w:val="28"/>
        </w:rPr>
        <w:t xml:space="preserve">Как записать ребенка в школу на </w:t>
      </w:r>
      <w:proofErr w:type="spellStart"/>
      <w:r w:rsidRPr="0086587E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="000B68A4">
        <w:rPr>
          <w:rFonts w:ascii="Times New Roman" w:hAnsi="Times New Roman" w:cs="Times New Roman"/>
          <w:sz w:val="28"/>
          <w:szCs w:val="28"/>
        </w:rPr>
        <w:t xml:space="preserve"> </w:t>
      </w:r>
      <w:r w:rsidRPr="0086587E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="000B68A4" w:rsidRPr="002A47B1">
          <w:rPr>
            <w:rStyle w:val="a4"/>
            <w:rFonts w:ascii="Times New Roman" w:hAnsi="Times New Roman" w:cs="Times New Roman"/>
            <w:sz w:val="28"/>
            <w:szCs w:val="28"/>
          </w:rPr>
          <w:t>https://www.gosuslugi.ru/help/faq/school/22</w:t>
        </w:r>
      </w:hyperlink>
      <w:r w:rsidR="000B68A4">
        <w:rPr>
          <w:rFonts w:ascii="Times New Roman" w:hAnsi="Times New Roman" w:cs="Times New Roman"/>
          <w:sz w:val="28"/>
          <w:szCs w:val="28"/>
        </w:rPr>
        <w:t xml:space="preserve">) </w:t>
      </w:r>
    </w:p>
    <w:sectPr w:rsidR="00F12B0D" w:rsidRPr="0086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A15"/>
    <w:multiLevelType w:val="hybridMultilevel"/>
    <w:tmpl w:val="85E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5BF3"/>
    <w:multiLevelType w:val="hybridMultilevel"/>
    <w:tmpl w:val="E7183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17830"/>
    <w:multiLevelType w:val="hybridMultilevel"/>
    <w:tmpl w:val="90105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45AA1"/>
    <w:multiLevelType w:val="hybridMultilevel"/>
    <w:tmpl w:val="4C0CE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E4977"/>
    <w:multiLevelType w:val="hybridMultilevel"/>
    <w:tmpl w:val="6EEA8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66404"/>
    <w:multiLevelType w:val="hybridMultilevel"/>
    <w:tmpl w:val="9CD4D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7E"/>
    <w:rsid w:val="000B68A4"/>
    <w:rsid w:val="003C7310"/>
    <w:rsid w:val="0086587E"/>
    <w:rsid w:val="00A15300"/>
    <w:rsid w:val="00D27AFE"/>
    <w:rsid w:val="00F1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22AB"/>
  <w15:chartTrackingRefBased/>
  <w15:docId w15:val="{F6A22B7A-6945-4D5D-877C-A537C436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7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edu" TargetMode="External"/><Relationship Id="rId13" Type="http://schemas.openxmlformats.org/officeDocument/2006/relationships/hyperlink" Target="https://gogov.ru/prim/mfc/ussuriy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16e2e6dcd017a68bc8b1a445142f9c86a69f3ffa/" TargetMode="External"/><Relationship Id="rId12" Type="http://schemas.openxmlformats.org/officeDocument/2006/relationships/hyperlink" Target="https://gogov.ru/enroll-school/ussuriy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group/school_enrollment" TargetMode="External"/><Relationship Id="rId11" Type="http://schemas.openxmlformats.org/officeDocument/2006/relationships/hyperlink" Target="https://gogov.ru/prim/edu/ussuriysk" TargetMode="External"/><Relationship Id="rId5" Type="http://schemas.openxmlformats.org/officeDocument/2006/relationships/hyperlink" Target="https://gogov.ru/e-edu/ussuriysk" TargetMode="External"/><Relationship Id="rId15" Type="http://schemas.openxmlformats.org/officeDocument/2006/relationships/hyperlink" Target="https://www.gosuslugi.ru/help/faq/school/22" TargetMode="External"/><Relationship Id="rId10" Type="http://schemas.openxmlformats.org/officeDocument/2006/relationships/hyperlink" Target="https://gogov.ru/prim/mfc/ussuriy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school/800109" TargetMode="External"/><Relationship Id="rId14" Type="http://schemas.openxmlformats.org/officeDocument/2006/relationships/hyperlink" Target="https://www.gosuslugi.ru/group/school_enrollment?utm_source=gogov.ru&amp;utm_medium=a&amp;utm_campaign=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</cp:revision>
  <dcterms:created xsi:type="dcterms:W3CDTF">2023-03-10T22:53:00Z</dcterms:created>
  <dcterms:modified xsi:type="dcterms:W3CDTF">2024-03-08T07:29:00Z</dcterms:modified>
</cp:coreProperties>
</file>